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3BC" w:rsidRDefault="003F13BC">
      <w:bookmarkStart w:id="0" w:name="_GoBack"/>
      <w:bookmarkEnd w:id="0"/>
      <w:r>
        <w:rPr>
          <w:rStyle w:val="a4"/>
          <w:rFonts w:ascii="Verdana" w:hAnsi="Verdana"/>
          <w:color w:val="000000"/>
          <w:sz w:val="20"/>
          <w:szCs w:val="20"/>
          <w:bdr w:val="none" w:sz="0" w:space="0" w:color="auto" w:frame="1"/>
          <w:shd w:val="clear" w:color="auto" w:fill="F7F7F7"/>
        </w:rPr>
        <w:t>ИНТЕРНЕТ-РЕСУРСЫ ДЛЯ ОБРАЗОВАТЕЛЬНЫХ ОРГАНИЗАЦИЙ СФЕРЫ КУЛЬТУРЫ И ИСКУССТВА И УЧАЩИХСЯ</w:t>
      </w:r>
    </w:p>
    <w:p w:rsidR="003F13BC" w:rsidRPr="003F13BC" w:rsidRDefault="003F13BC" w:rsidP="003F13BC">
      <w:pPr>
        <w:shd w:val="clear" w:color="auto" w:fill="F7F7F7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F13BC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Архив концертов, спектаклей, экскурсий, фильмов и книг с бесплатным доступом на портале культурного наследия России «</w:t>
      </w:r>
      <w:proofErr w:type="spellStart"/>
      <w:r w:rsidRPr="003F13BC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Культура</w:t>
      </w:r>
      <w:proofErr w:type="gramStart"/>
      <w:r w:rsidRPr="003F13BC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.Р</w:t>
      </w:r>
      <w:proofErr w:type="gramEnd"/>
      <w:r w:rsidRPr="003F13BC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Ф</w:t>
      </w:r>
      <w:proofErr w:type="spellEnd"/>
      <w:r w:rsidRPr="003F13BC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»</w:t>
      </w:r>
    </w:p>
    <w:p w:rsidR="003F13BC" w:rsidRPr="003F13BC" w:rsidRDefault="003F13BC" w:rsidP="003F13BC">
      <w:pPr>
        <w:shd w:val="clear" w:color="auto" w:fill="F7F7F7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F13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Каталог лекций ведущих ученых и деятелей культуры: </w:t>
      </w:r>
      <w:hyperlink r:id="rId5" w:history="1">
        <w:r w:rsidRPr="003F13BC">
          <w:rPr>
            <w:rFonts w:ascii="Verdana" w:eastAsia="Times New Roman" w:hAnsi="Verdana" w:cs="Times New Roman"/>
            <w:color w:val="2C6A8F"/>
            <w:sz w:val="20"/>
            <w:szCs w:val="20"/>
            <w:u w:val="single"/>
            <w:bdr w:val="none" w:sz="0" w:space="0" w:color="auto" w:frame="1"/>
            <w:lang w:eastAsia="ru-RU"/>
          </w:rPr>
          <w:t>https://www.culture.ru/lectures</w:t>
        </w:r>
      </w:hyperlink>
      <w:r w:rsidRPr="003F13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Каталог концертов: </w:t>
      </w:r>
      <w:hyperlink r:id="rId6" w:history="1">
        <w:r w:rsidRPr="003F13BC">
          <w:rPr>
            <w:rFonts w:ascii="Verdana" w:eastAsia="Times New Roman" w:hAnsi="Verdana" w:cs="Times New Roman"/>
            <w:color w:val="2C6A8F"/>
            <w:sz w:val="20"/>
            <w:szCs w:val="20"/>
            <w:u w:val="single"/>
            <w:bdr w:val="none" w:sz="0" w:space="0" w:color="auto" w:frame="1"/>
            <w:lang w:eastAsia="ru-RU"/>
          </w:rPr>
          <w:t>https://www.culture.ru/music/concerts</w:t>
        </w:r>
      </w:hyperlink>
      <w:r w:rsidRPr="003F13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Каталог спектаклей: </w:t>
      </w:r>
      <w:hyperlink r:id="rId7" w:history="1">
        <w:r w:rsidRPr="003F13BC">
          <w:rPr>
            <w:rFonts w:ascii="Verdana" w:eastAsia="Times New Roman" w:hAnsi="Verdana" w:cs="Times New Roman"/>
            <w:color w:val="2C6A8F"/>
            <w:sz w:val="20"/>
            <w:szCs w:val="20"/>
            <w:u w:val="single"/>
            <w:bdr w:val="none" w:sz="0" w:space="0" w:color="auto" w:frame="1"/>
            <w:lang w:eastAsia="ru-RU"/>
          </w:rPr>
          <w:t>https://www.culture.ru/theaters/performances</w:t>
        </w:r>
      </w:hyperlink>
      <w:r w:rsidRPr="003F13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Каталог фильмов: </w:t>
      </w:r>
      <w:hyperlink r:id="rId8" w:history="1">
        <w:r w:rsidRPr="003F13BC">
          <w:rPr>
            <w:rFonts w:ascii="Verdana" w:eastAsia="Times New Roman" w:hAnsi="Verdana" w:cs="Times New Roman"/>
            <w:color w:val="2C6A8F"/>
            <w:sz w:val="20"/>
            <w:szCs w:val="20"/>
            <w:u w:val="single"/>
            <w:bdr w:val="none" w:sz="0" w:space="0" w:color="auto" w:frame="1"/>
            <w:lang w:eastAsia="ru-RU"/>
          </w:rPr>
          <w:t>https://www.culture.ru/cinema/movies/</w:t>
        </w:r>
      </w:hyperlink>
    </w:p>
    <w:p w:rsidR="003F13BC" w:rsidRPr="003F13BC" w:rsidRDefault="003F13BC" w:rsidP="003F13BC">
      <w:pPr>
        <w:shd w:val="clear" w:color="auto" w:fill="F7F7F7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F13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Прямые трансляции концертов, спектаклей, экскурсий, архив проведенных трансляций: </w:t>
      </w:r>
      <w:hyperlink r:id="rId9" w:history="1">
        <w:r w:rsidRPr="003F13BC">
          <w:rPr>
            <w:rFonts w:ascii="Verdana" w:eastAsia="Times New Roman" w:hAnsi="Verdana" w:cs="Times New Roman"/>
            <w:color w:val="2C6A8F"/>
            <w:sz w:val="20"/>
            <w:szCs w:val="20"/>
            <w:u w:val="single"/>
            <w:bdr w:val="none" w:sz="0" w:space="0" w:color="auto" w:frame="1"/>
            <w:lang w:eastAsia="ru-RU"/>
          </w:rPr>
          <w:t>https://www.culture.ru/live</w:t>
        </w:r>
      </w:hyperlink>
      <w:r w:rsidRPr="003F13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Трансляции в рамках национального проекта «Культура»: </w:t>
      </w:r>
      <w:hyperlink r:id="rId10" w:anchor="schedule" w:history="1">
        <w:r w:rsidRPr="003F13BC">
          <w:rPr>
            <w:rFonts w:ascii="Verdana" w:eastAsia="Times New Roman" w:hAnsi="Verdana" w:cs="Times New Roman"/>
            <w:color w:val="2C6A8F"/>
            <w:sz w:val="20"/>
            <w:szCs w:val="20"/>
            <w:u w:val="single"/>
            <w:bdr w:val="none" w:sz="0" w:space="0" w:color="auto" w:frame="1"/>
            <w:lang w:eastAsia="ru-RU"/>
          </w:rPr>
          <w:t>https://www.culture.ru/s/nacionalnyj-proekt-kultura/#schedule</w:t>
        </w:r>
      </w:hyperlink>
      <w:r w:rsidRPr="003F13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Единая афиша онлайн-событий российских учреждений культуры на портале «</w:t>
      </w:r>
      <w:proofErr w:type="spellStart"/>
      <w:r w:rsidRPr="003F13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Культура</w:t>
      </w:r>
      <w:proofErr w:type="gramStart"/>
      <w:r w:rsidRPr="003F13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.Р</w:t>
      </w:r>
      <w:proofErr w:type="gramEnd"/>
      <w:r w:rsidRPr="003F13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Ф</w:t>
      </w:r>
      <w:proofErr w:type="spellEnd"/>
      <w:r w:rsidRPr="003F13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»</w:t>
      </w:r>
      <w:r w:rsidRPr="003F13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hyperlink r:id="rId11" w:history="1">
        <w:r w:rsidRPr="003F13BC">
          <w:rPr>
            <w:rFonts w:ascii="Verdana" w:eastAsia="Times New Roman" w:hAnsi="Verdana" w:cs="Times New Roman"/>
            <w:color w:val="2C6A8F"/>
            <w:sz w:val="20"/>
            <w:szCs w:val="20"/>
            <w:u w:val="single"/>
            <w:bdr w:val="none" w:sz="0" w:space="0" w:color="auto" w:frame="1"/>
            <w:lang w:eastAsia="ru-RU"/>
          </w:rPr>
          <w:t>https://www.culture.ru/afisha/russia?tags=kultura-onlain</w:t>
        </w:r>
      </w:hyperlink>
    </w:p>
    <w:p w:rsidR="003F13BC" w:rsidRPr="003F13BC" w:rsidRDefault="003F13BC" w:rsidP="003F13BC">
      <w:pPr>
        <w:shd w:val="clear" w:color="auto" w:fill="F7F7F7"/>
        <w:spacing w:after="15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F13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3F13BC" w:rsidRPr="003F13BC" w:rsidRDefault="003F13BC" w:rsidP="003F13BC">
      <w:pPr>
        <w:shd w:val="clear" w:color="auto" w:fill="F7F7F7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F13BC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Образовательные ресурсы</w:t>
      </w:r>
    </w:p>
    <w:p w:rsidR="003F13BC" w:rsidRPr="003F13BC" w:rsidRDefault="003F13BC" w:rsidP="003F13BC">
      <w:pPr>
        <w:shd w:val="clear" w:color="auto" w:fill="F7F7F7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F13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Более 1000 лекций ведущих ученых и деятелей культуры на портале культурного наследия России «</w:t>
      </w:r>
      <w:proofErr w:type="spellStart"/>
      <w:r w:rsidRPr="003F13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Культура</w:t>
      </w:r>
      <w:proofErr w:type="gramStart"/>
      <w:r w:rsidRPr="003F13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.Р</w:t>
      </w:r>
      <w:proofErr w:type="gramEnd"/>
      <w:r w:rsidRPr="003F13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Ф</w:t>
      </w:r>
      <w:proofErr w:type="spellEnd"/>
      <w:r w:rsidRPr="003F13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»</w:t>
      </w:r>
      <w:r w:rsidRPr="003F13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hyperlink r:id="rId12" w:history="1">
        <w:r w:rsidRPr="003F13BC">
          <w:rPr>
            <w:rFonts w:ascii="Verdana" w:eastAsia="Times New Roman" w:hAnsi="Verdana" w:cs="Times New Roman"/>
            <w:color w:val="2C6A8F"/>
            <w:sz w:val="20"/>
            <w:szCs w:val="20"/>
            <w:u w:val="single"/>
            <w:bdr w:val="none" w:sz="0" w:space="0" w:color="auto" w:frame="1"/>
            <w:lang w:eastAsia="ru-RU"/>
          </w:rPr>
          <w:t>https://www.culture.ru/lectures</w:t>
        </w:r>
      </w:hyperlink>
    </w:p>
    <w:p w:rsidR="003F13BC" w:rsidRPr="003F13BC" w:rsidRDefault="003F13BC" w:rsidP="003F13BC">
      <w:pPr>
        <w:shd w:val="clear" w:color="auto" w:fill="F7F7F7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F13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Российская электронная школа: видео-уроки, тренировочные упражнения и задания, проверочные работы</w:t>
      </w:r>
      <w:r w:rsidRPr="003F13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Раздел «Музыка» </w:t>
      </w:r>
      <w:hyperlink r:id="rId13" w:history="1">
        <w:r w:rsidRPr="003F13BC">
          <w:rPr>
            <w:rFonts w:ascii="Verdana" w:eastAsia="Times New Roman" w:hAnsi="Verdana" w:cs="Times New Roman"/>
            <w:color w:val="2C6A8F"/>
            <w:sz w:val="20"/>
            <w:szCs w:val="20"/>
            <w:u w:val="single"/>
            <w:bdr w:val="none" w:sz="0" w:space="0" w:color="auto" w:frame="1"/>
            <w:lang w:eastAsia="ru-RU"/>
          </w:rPr>
          <w:t>https://resh.edu.ru/subject/6/</w:t>
        </w:r>
      </w:hyperlink>
      <w:r w:rsidRPr="003F13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Раздел «Изобразительное искусство» </w:t>
      </w:r>
      <w:hyperlink r:id="rId14" w:history="1">
        <w:r w:rsidRPr="003F13BC">
          <w:rPr>
            <w:rFonts w:ascii="Verdana" w:eastAsia="Times New Roman" w:hAnsi="Verdana" w:cs="Times New Roman"/>
            <w:color w:val="2C6A8F"/>
            <w:sz w:val="20"/>
            <w:szCs w:val="20"/>
            <w:u w:val="single"/>
            <w:bdr w:val="none" w:sz="0" w:space="0" w:color="auto" w:frame="1"/>
            <w:lang w:eastAsia="ru-RU"/>
          </w:rPr>
          <w:t>https://resh.edu.ru/subject/7/</w:t>
        </w:r>
      </w:hyperlink>
    </w:p>
    <w:p w:rsidR="003F13BC" w:rsidRPr="003F13BC" w:rsidRDefault="003F13BC" w:rsidP="003F13BC">
      <w:pPr>
        <w:shd w:val="clear" w:color="auto" w:fill="F7F7F7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F13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Курсы лекций о музыке на портале «</w:t>
      </w:r>
      <w:proofErr w:type="spellStart"/>
      <w:r w:rsidRPr="003F13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Muzium</w:t>
      </w:r>
      <w:proofErr w:type="spellEnd"/>
      <w:r w:rsidRPr="003F13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»</w:t>
      </w:r>
      <w:r w:rsidRPr="003F13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hyperlink r:id="rId15" w:history="1">
        <w:r w:rsidRPr="003F13BC">
          <w:rPr>
            <w:rFonts w:ascii="Verdana" w:eastAsia="Times New Roman" w:hAnsi="Verdana" w:cs="Times New Roman"/>
            <w:color w:val="2C6A8F"/>
            <w:sz w:val="20"/>
            <w:szCs w:val="20"/>
            <w:u w:val="single"/>
            <w:bdr w:val="none" w:sz="0" w:space="0" w:color="auto" w:frame="1"/>
            <w:lang w:eastAsia="ru-RU"/>
          </w:rPr>
          <w:t>http://muzium.org/courses</w:t>
        </w:r>
      </w:hyperlink>
    </w:p>
    <w:p w:rsidR="003F13BC" w:rsidRPr="003F13BC" w:rsidRDefault="003F13BC" w:rsidP="003F13BC">
      <w:pPr>
        <w:shd w:val="clear" w:color="auto" w:fill="F7F7F7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spellStart"/>
      <w:r w:rsidRPr="003F13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Аудиолекции</w:t>
      </w:r>
      <w:proofErr w:type="spellEnd"/>
      <w:r w:rsidRPr="003F13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об искусстве, музыке, литературе, истории и философии на портале «</w:t>
      </w:r>
      <w:proofErr w:type="spellStart"/>
      <w:r w:rsidRPr="003F13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Magisteria</w:t>
      </w:r>
      <w:proofErr w:type="spellEnd"/>
      <w:r w:rsidRPr="003F13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»</w:t>
      </w:r>
      <w:r w:rsidRPr="003F13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hyperlink r:id="rId16" w:history="1">
        <w:r w:rsidRPr="003F13BC">
          <w:rPr>
            <w:rFonts w:ascii="Verdana" w:eastAsia="Times New Roman" w:hAnsi="Verdana" w:cs="Times New Roman"/>
            <w:color w:val="2C6A8F"/>
            <w:sz w:val="20"/>
            <w:szCs w:val="20"/>
            <w:u w:val="single"/>
            <w:bdr w:val="none" w:sz="0" w:space="0" w:color="auto" w:frame="1"/>
            <w:lang w:eastAsia="ru-RU"/>
          </w:rPr>
          <w:t>https://magisteria.ru/</w:t>
        </w:r>
      </w:hyperlink>
    </w:p>
    <w:p w:rsidR="003F13BC" w:rsidRPr="003F13BC" w:rsidRDefault="003F13BC" w:rsidP="003F13BC">
      <w:pPr>
        <w:shd w:val="clear" w:color="auto" w:fill="F7F7F7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F13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Лекции об искусстве на портале «</w:t>
      </w:r>
      <w:proofErr w:type="spellStart"/>
      <w:proofErr w:type="gramStart"/>
      <w:r w:rsidRPr="003F13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</w:t>
      </w:r>
      <w:proofErr w:type="gramEnd"/>
      <w:r w:rsidRPr="003F13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rzamas</w:t>
      </w:r>
      <w:proofErr w:type="spellEnd"/>
      <w:r w:rsidRPr="003F13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»</w:t>
      </w:r>
      <w:r w:rsidRPr="003F13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hyperlink r:id="rId17" w:anchor="arts" w:history="1">
        <w:r w:rsidRPr="003F13BC">
          <w:rPr>
            <w:rFonts w:ascii="Verdana" w:eastAsia="Times New Roman" w:hAnsi="Verdana" w:cs="Times New Roman"/>
            <w:color w:val="2C6A8F"/>
            <w:sz w:val="20"/>
            <w:szCs w:val="20"/>
            <w:u w:val="single"/>
            <w:bdr w:val="none" w:sz="0" w:space="0" w:color="auto" w:frame="1"/>
            <w:lang w:eastAsia="ru-RU"/>
          </w:rPr>
          <w:t>https://arzamas.academy/courses#arts</w:t>
        </w:r>
      </w:hyperlink>
    </w:p>
    <w:p w:rsidR="003F13BC" w:rsidRDefault="003F13BC"/>
    <w:p w:rsidR="003F13BC" w:rsidRPr="003F13BC" w:rsidRDefault="003F13BC" w:rsidP="003F13BC">
      <w:pPr>
        <w:shd w:val="clear" w:color="auto" w:fill="F7F7F7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F13BC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Концерты, спектакли</w:t>
      </w:r>
    </w:p>
    <w:p w:rsidR="003F13BC" w:rsidRPr="003F13BC" w:rsidRDefault="003F13BC" w:rsidP="003F13BC">
      <w:pPr>
        <w:shd w:val="clear" w:color="auto" w:fill="F7F7F7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F13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Интернет-трансляции концертов и спектаклей на портале </w:t>
      </w:r>
      <w:proofErr w:type="spellStart"/>
      <w:r w:rsidRPr="003F13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Культура</w:t>
      </w:r>
      <w:proofErr w:type="gramStart"/>
      <w:r w:rsidRPr="003F13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.Р</w:t>
      </w:r>
      <w:proofErr w:type="gramEnd"/>
      <w:r w:rsidRPr="003F13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Ф</w:t>
      </w:r>
      <w:proofErr w:type="spellEnd"/>
      <w:r w:rsidRPr="003F13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 архив трансляций:</w:t>
      </w:r>
      <w:r w:rsidRPr="003F13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hyperlink r:id="rId18" w:history="1">
        <w:r w:rsidRPr="003F13BC">
          <w:rPr>
            <w:rFonts w:ascii="Verdana" w:eastAsia="Times New Roman" w:hAnsi="Verdana" w:cs="Times New Roman"/>
            <w:color w:val="2C6A8F"/>
            <w:sz w:val="20"/>
            <w:szCs w:val="20"/>
            <w:u w:val="single"/>
            <w:bdr w:val="none" w:sz="0" w:space="0" w:color="auto" w:frame="1"/>
            <w:lang w:eastAsia="ru-RU"/>
          </w:rPr>
          <w:t>https://www.culture.ru/live</w:t>
        </w:r>
      </w:hyperlink>
    </w:p>
    <w:p w:rsidR="003F13BC" w:rsidRPr="003F13BC" w:rsidRDefault="003F13BC" w:rsidP="003F13BC">
      <w:pPr>
        <w:shd w:val="clear" w:color="auto" w:fill="F7F7F7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F13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Расписание прямых </w:t>
      </w:r>
      <w:proofErr w:type="gramStart"/>
      <w:r w:rsidRPr="003F13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интернет-трансляций</w:t>
      </w:r>
      <w:proofErr w:type="gramEnd"/>
      <w:r w:rsidRPr="003F13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из лучших концертных залов России на портале радио «Орфей»</w:t>
      </w:r>
      <w:r w:rsidRPr="003F13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hyperlink r:id="rId19" w:history="1">
        <w:r w:rsidRPr="003F13BC">
          <w:rPr>
            <w:rFonts w:ascii="Verdana" w:eastAsia="Times New Roman" w:hAnsi="Verdana" w:cs="Times New Roman"/>
            <w:color w:val="2C6A8F"/>
            <w:sz w:val="20"/>
            <w:szCs w:val="20"/>
            <w:u w:val="single"/>
            <w:bdr w:val="none" w:sz="0" w:space="0" w:color="auto" w:frame="1"/>
            <w:lang w:eastAsia="ru-RU"/>
          </w:rPr>
          <w:t>http://concert.orpheusradio.ru/</w:t>
        </w:r>
      </w:hyperlink>
    </w:p>
    <w:p w:rsidR="003F13BC" w:rsidRPr="003F13BC" w:rsidRDefault="003F13BC" w:rsidP="003F13BC">
      <w:pPr>
        <w:shd w:val="clear" w:color="auto" w:fill="F7F7F7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F13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Онлайн трансляции концертов без публики и видеоархив концертов Московской филармонии</w:t>
      </w:r>
      <w:r w:rsidRPr="003F13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hyperlink r:id="rId20" w:history="1">
        <w:r w:rsidRPr="003F13BC">
          <w:rPr>
            <w:rFonts w:ascii="Verdana" w:eastAsia="Times New Roman" w:hAnsi="Verdana" w:cs="Times New Roman"/>
            <w:color w:val="2C6A8F"/>
            <w:sz w:val="20"/>
            <w:szCs w:val="20"/>
            <w:u w:val="single"/>
            <w:bdr w:val="none" w:sz="0" w:space="0" w:color="auto" w:frame="1"/>
            <w:lang w:eastAsia="ru-RU"/>
          </w:rPr>
          <w:t>https://meloman.ru/</w:t>
        </w:r>
      </w:hyperlink>
    </w:p>
    <w:p w:rsidR="003F13BC" w:rsidRPr="003F13BC" w:rsidRDefault="003F13BC" w:rsidP="003F13BC">
      <w:pPr>
        <w:shd w:val="clear" w:color="auto" w:fill="F7F7F7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F13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Фестиваль Московской консерватории «Московская консерватория — онлайн»</w:t>
      </w:r>
      <w:r w:rsidRPr="003F13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hyperlink r:id="rId21" w:history="1">
        <w:r w:rsidRPr="003F13BC">
          <w:rPr>
            <w:rFonts w:ascii="Verdana" w:eastAsia="Times New Roman" w:hAnsi="Verdana" w:cs="Times New Roman"/>
            <w:color w:val="2C6A8F"/>
            <w:sz w:val="20"/>
            <w:szCs w:val="20"/>
            <w:u w:val="single"/>
            <w:bdr w:val="none" w:sz="0" w:space="0" w:color="auto" w:frame="1"/>
            <w:lang w:eastAsia="ru-RU"/>
          </w:rPr>
          <w:t>http://www.mosconsv.ru/ru/event_p.aspx?id=166178</w:t>
        </w:r>
      </w:hyperlink>
    </w:p>
    <w:p w:rsidR="003F13BC" w:rsidRPr="003F13BC" w:rsidRDefault="003F13BC" w:rsidP="003F13BC">
      <w:pPr>
        <w:shd w:val="clear" w:color="auto" w:fill="F7F7F7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F13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Онлайн-трансляции и видеоархив Мариинского театра</w:t>
      </w:r>
      <w:r w:rsidRPr="003F13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hyperlink r:id="rId22" w:history="1">
        <w:r w:rsidRPr="003F13BC">
          <w:rPr>
            <w:rFonts w:ascii="Verdana" w:eastAsia="Times New Roman" w:hAnsi="Verdana" w:cs="Times New Roman"/>
            <w:color w:val="2C6A8F"/>
            <w:sz w:val="20"/>
            <w:szCs w:val="20"/>
            <w:u w:val="single"/>
            <w:bdr w:val="none" w:sz="0" w:space="0" w:color="auto" w:frame="1"/>
            <w:lang w:eastAsia="ru-RU"/>
          </w:rPr>
          <w:t>https://mariinsky.tv/</w:t>
        </w:r>
      </w:hyperlink>
    </w:p>
    <w:p w:rsidR="003F13BC" w:rsidRPr="003F13BC" w:rsidRDefault="003F13BC" w:rsidP="003F13BC">
      <w:pPr>
        <w:shd w:val="clear" w:color="auto" w:fill="F7F7F7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F13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Официальный канал Большого театра в </w:t>
      </w:r>
      <w:proofErr w:type="spellStart"/>
      <w:r w:rsidRPr="003F13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YouTube</w:t>
      </w:r>
      <w:proofErr w:type="spellEnd"/>
      <w:r w:rsidRPr="003F13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(записи прямых трансляций доступны в течение 24 часов)</w:t>
      </w:r>
      <w:r w:rsidRPr="003F13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hyperlink r:id="rId23" w:history="1">
        <w:r w:rsidRPr="003F13BC">
          <w:rPr>
            <w:rFonts w:ascii="Verdana" w:eastAsia="Times New Roman" w:hAnsi="Verdana" w:cs="Times New Roman"/>
            <w:color w:val="2C6A8F"/>
            <w:sz w:val="20"/>
            <w:szCs w:val="20"/>
            <w:u w:val="single"/>
            <w:bdr w:val="none" w:sz="0" w:space="0" w:color="auto" w:frame="1"/>
            <w:lang w:eastAsia="ru-RU"/>
          </w:rPr>
          <w:t>https://www.youtube.com/user/bolshoi/videos</w:t>
        </w:r>
      </w:hyperlink>
    </w:p>
    <w:p w:rsidR="003F13BC" w:rsidRPr="003F13BC" w:rsidRDefault="003F13BC" w:rsidP="003F13BC">
      <w:pPr>
        <w:shd w:val="clear" w:color="auto" w:fill="F7F7F7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F13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Театры мира, открывшие онлайн-доступ к своим постановкам</w:t>
      </w:r>
      <w:r w:rsidRPr="003F13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hyperlink r:id="rId24" w:history="1">
        <w:r w:rsidRPr="003F13BC">
          <w:rPr>
            <w:rFonts w:ascii="Verdana" w:eastAsia="Times New Roman" w:hAnsi="Verdana" w:cs="Times New Roman"/>
            <w:color w:val="2C6A8F"/>
            <w:sz w:val="20"/>
            <w:szCs w:val="20"/>
            <w:u w:val="single"/>
            <w:bdr w:val="none" w:sz="0" w:space="0" w:color="auto" w:frame="1"/>
            <w:lang w:eastAsia="ru-RU"/>
          </w:rPr>
          <w:t>https://www.culture.ru/news/255562/rossiiskie-teatry-otkryli-onlain-dost...</w:t>
        </w:r>
      </w:hyperlink>
    </w:p>
    <w:p w:rsidR="003F13BC" w:rsidRPr="003F13BC" w:rsidRDefault="003F13BC" w:rsidP="003F13BC">
      <w:pPr>
        <w:shd w:val="clear" w:color="auto" w:fill="F7F7F7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gramStart"/>
      <w:r w:rsidRPr="003F13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Бесплатные</w:t>
      </w:r>
      <w:proofErr w:type="gramEnd"/>
      <w:r w:rsidRPr="003F13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онлайн-трансляции Метрополитен опера</w:t>
      </w:r>
      <w:r w:rsidRPr="003F13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hyperlink r:id="rId25" w:history="1">
        <w:r w:rsidRPr="003F13BC">
          <w:rPr>
            <w:rFonts w:ascii="Verdana" w:eastAsia="Times New Roman" w:hAnsi="Verdana" w:cs="Times New Roman"/>
            <w:color w:val="2C6A8F"/>
            <w:sz w:val="20"/>
            <w:szCs w:val="20"/>
            <w:u w:val="single"/>
            <w:bdr w:val="none" w:sz="0" w:space="0" w:color="auto" w:frame="1"/>
            <w:lang w:eastAsia="ru-RU"/>
          </w:rPr>
          <w:t>https://www.metopera.org/about/press-releases/met-to-launch-nightly-met-...</w:t>
        </w:r>
      </w:hyperlink>
    </w:p>
    <w:p w:rsidR="003F13BC" w:rsidRPr="003F13BC" w:rsidRDefault="003F13BC" w:rsidP="003F13BC">
      <w:pPr>
        <w:shd w:val="clear" w:color="auto" w:fill="F7F7F7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F13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Расписание бесплатных онлайн-концертов зала «Зарядье»</w:t>
      </w:r>
      <w:r w:rsidRPr="003F13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hyperlink r:id="rId26" w:history="1">
        <w:r w:rsidRPr="003F13BC">
          <w:rPr>
            <w:rFonts w:ascii="Verdana" w:eastAsia="Times New Roman" w:hAnsi="Verdana" w:cs="Times New Roman"/>
            <w:color w:val="2C6A8F"/>
            <w:sz w:val="20"/>
            <w:szCs w:val="20"/>
            <w:u w:val="single"/>
            <w:bdr w:val="none" w:sz="0" w:space="0" w:color="auto" w:frame="1"/>
            <w:lang w:eastAsia="ru-RU"/>
          </w:rPr>
          <w:t>https://zaryadyehall.com/zaryadyehallonline/</w:t>
        </w:r>
      </w:hyperlink>
    </w:p>
    <w:p w:rsidR="003F13BC" w:rsidRPr="003F13BC" w:rsidRDefault="003F13BC" w:rsidP="003F13BC">
      <w:pPr>
        <w:shd w:val="clear" w:color="auto" w:fill="F7F7F7"/>
        <w:spacing w:after="15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F13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3F13BC" w:rsidRPr="003F13BC" w:rsidRDefault="003F13BC" w:rsidP="003F13BC">
      <w:pPr>
        <w:shd w:val="clear" w:color="auto" w:fill="F7F7F7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F13BC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lastRenderedPageBreak/>
        <w:t>Электронные учебники, ноты, книги</w:t>
      </w:r>
    </w:p>
    <w:p w:rsidR="003F13BC" w:rsidRPr="003F13BC" w:rsidRDefault="003F13BC" w:rsidP="003F13BC">
      <w:pPr>
        <w:shd w:val="clear" w:color="auto" w:fill="F7F7F7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F13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«</w:t>
      </w:r>
      <w:proofErr w:type="spellStart"/>
      <w:r w:rsidRPr="003F13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Petrucci</w:t>
      </w:r>
      <w:proofErr w:type="spellEnd"/>
      <w:r w:rsidRPr="003F13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3F13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Music</w:t>
      </w:r>
      <w:proofErr w:type="spellEnd"/>
      <w:r w:rsidRPr="003F13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3F13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Library</w:t>
      </w:r>
      <w:proofErr w:type="spellEnd"/>
      <w:r w:rsidRPr="003F13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» - крупнейший в мире бесплатный международный нотный архив</w:t>
      </w:r>
      <w:r w:rsidRPr="003F13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(с возможностью поиска нот по композиторам, странам, эпохам, жанрам, составам инструментов)</w:t>
      </w:r>
      <w:r w:rsidRPr="003F13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hyperlink r:id="rId27" w:history="1">
        <w:r w:rsidRPr="003F13BC">
          <w:rPr>
            <w:rFonts w:ascii="Verdana" w:eastAsia="Times New Roman" w:hAnsi="Verdana" w:cs="Times New Roman"/>
            <w:color w:val="2C6A8F"/>
            <w:sz w:val="20"/>
            <w:szCs w:val="20"/>
            <w:u w:val="single"/>
            <w:bdr w:val="none" w:sz="0" w:space="0" w:color="auto" w:frame="1"/>
            <w:lang w:eastAsia="ru-RU"/>
          </w:rPr>
          <w:t>https://imslp.org/wiki/Category:Composers</w:t>
        </w:r>
      </w:hyperlink>
    </w:p>
    <w:p w:rsidR="003F13BC" w:rsidRPr="003F13BC" w:rsidRDefault="003F13BC" w:rsidP="003F13BC">
      <w:pPr>
        <w:shd w:val="clear" w:color="auto" w:fill="F7F7F7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F13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Национальная электронная библиотека (книги, ноты, учебные издания, книжные памятники)</w:t>
      </w:r>
      <w:r w:rsidRPr="003F13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hyperlink r:id="rId28" w:history="1">
        <w:r w:rsidRPr="003F13BC">
          <w:rPr>
            <w:rFonts w:ascii="Verdana" w:eastAsia="Times New Roman" w:hAnsi="Verdana" w:cs="Times New Roman"/>
            <w:color w:val="2C6A8F"/>
            <w:sz w:val="20"/>
            <w:szCs w:val="20"/>
            <w:u w:val="single"/>
            <w:bdr w:val="none" w:sz="0" w:space="0" w:color="auto" w:frame="1"/>
            <w:lang w:eastAsia="ru-RU"/>
          </w:rPr>
          <w:t>https://rusneb.ru</w:t>
        </w:r>
        <w:proofErr w:type="gramStart"/>
        <w:r w:rsidRPr="003F13BC">
          <w:rPr>
            <w:rFonts w:ascii="Verdana" w:eastAsia="Times New Roman" w:hAnsi="Verdana" w:cs="Times New Roman"/>
            <w:color w:val="2C6A8F"/>
            <w:sz w:val="20"/>
            <w:szCs w:val="20"/>
            <w:u w:val="single"/>
            <w:bdr w:val="none" w:sz="0" w:space="0" w:color="auto" w:frame="1"/>
            <w:lang w:eastAsia="ru-RU"/>
          </w:rPr>
          <w:t>/</w:t>
        </w:r>
      </w:hyperlink>
      <w:r w:rsidRPr="003F13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*Д</w:t>
      </w:r>
      <w:proofErr w:type="gramEnd"/>
      <w:r w:rsidRPr="003F13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ля поиска нот пользуйтесь расширенным поиском</w:t>
      </w:r>
    </w:p>
    <w:p w:rsidR="003F13BC" w:rsidRPr="003F13BC" w:rsidRDefault="003F13BC" w:rsidP="003F13BC">
      <w:pPr>
        <w:shd w:val="clear" w:color="auto" w:fill="F7F7F7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F13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Электронные образовательные ресурсы издательства «Музыка» по музыкально-теоретическим дисциплинам</w:t>
      </w:r>
      <w:r w:rsidRPr="003F13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(открытый доступ с 15 апреля по 1 августа 2020 г.)</w:t>
      </w:r>
      <w:r w:rsidRPr="003F13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hyperlink r:id="rId29" w:history="1">
        <w:r w:rsidRPr="003F13BC">
          <w:rPr>
            <w:rFonts w:ascii="Verdana" w:eastAsia="Times New Roman" w:hAnsi="Verdana" w:cs="Times New Roman"/>
            <w:color w:val="2C6A8F"/>
            <w:sz w:val="20"/>
            <w:szCs w:val="20"/>
            <w:u w:val="single"/>
            <w:bdr w:val="none" w:sz="0" w:space="0" w:color="auto" w:frame="1"/>
            <w:lang w:eastAsia="ru-RU"/>
          </w:rPr>
          <w:t>www.musica.ru</w:t>
        </w:r>
      </w:hyperlink>
    </w:p>
    <w:p w:rsidR="003F13BC" w:rsidRPr="003F13BC" w:rsidRDefault="003F13BC" w:rsidP="003F13BC">
      <w:pPr>
        <w:shd w:val="clear" w:color="auto" w:fill="F7F7F7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F13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Электронные учебники издательства «Просвещение» (бесплатный доступ на 3 месяца)</w:t>
      </w:r>
      <w:r w:rsidRPr="003F13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hyperlink r:id="rId30" w:history="1">
        <w:r w:rsidRPr="003F13BC">
          <w:rPr>
            <w:rFonts w:ascii="Verdana" w:eastAsia="Times New Roman" w:hAnsi="Verdana" w:cs="Times New Roman"/>
            <w:color w:val="2C6A8F"/>
            <w:sz w:val="20"/>
            <w:szCs w:val="20"/>
            <w:u w:val="single"/>
            <w:bdr w:val="none" w:sz="0" w:space="0" w:color="auto" w:frame="1"/>
            <w:lang w:eastAsia="ru-RU"/>
          </w:rPr>
          <w:t>https://media.prosv.ru/</w:t>
        </w:r>
      </w:hyperlink>
    </w:p>
    <w:p w:rsidR="003F13BC" w:rsidRPr="003F13BC" w:rsidRDefault="003F13BC" w:rsidP="003F13BC">
      <w:pPr>
        <w:shd w:val="clear" w:color="auto" w:fill="F7F7F7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F13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Электронные учебники издательского дома «Российский учебник» (бесплатный доступ по </w:t>
      </w:r>
      <w:proofErr w:type="spellStart"/>
      <w:r w:rsidRPr="003F13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промокоду</w:t>
      </w:r>
      <w:proofErr w:type="spellEnd"/>
      <w:r w:rsidRPr="003F13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«</w:t>
      </w:r>
      <w:proofErr w:type="spellStart"/>
      <w:r w:rsidRPr="003F13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УчимсяДома</w:t>
      </w:r>
      <w:proofErr w:type="spellEnd"/>
      <w:r w:rsidRPr="003F13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»)</w:t>
      </w:r>
      <w:r w:rsidRPr="003F13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hyperlink r:id="rId31" w:history="1">
        <w:r w:rsidRPr="003F13BC">
          <w:rPr>
            <w:rFonts w:ascii="Verdana" w:eastAsia="Times New Roman" w:hAnsi="Verdana" w:cs="Times New Roman"/>
            <w:color w:val="2C6A8F"/>
            <w:sz w:val="20"/>
            <w:szCs w:val="20"/>
            <w:u w:val="single"/>
            <w:bdr w:val="none" w:sz="0" w:space="0" w:color="auto" w:frame="1"/>
            <w:lang w:eastAsia="ru-RU"/>
          </w:rPr>
          <w:t>https://rosuchebnik.ru/digital-help/</w:t>
        </w:r>
      </w:hyperlink>
    </w:p>
    <w:p w:rsidR="003F13BC" w:rsidRDefault="003F13BC"/>
    <w:sectPr w:rsidR="003F13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B33"/>
    <w:rsid w:val="00373B33"/>
    <w:rsid w:val="003F13BC"/>
    <w:rsid w:val="007C27EB"/>
    <w:rsid w:val="00CE3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F13BC"/>
    <w:rPr>
      <w:color w:val="0000FF" w:themeColor="hyperlink"/>
      <w:u w:val="single"/>
    </w:rPr>
  </w:style>
  <w:style w:type="character" w:styleId="a4">
    <w:name w:val="Strong"/>
    <w:basedOn w:val="a0"/>
    <w:uiPriority w:val="22"/>
    <w:qFormat/>
    <w:rsid w:val="003F13B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F13BC"/>
    <w:rPr>
      <w:color w:val="0000FF" w:themeColor="hyperlink"/>
      <w:u w:val="single"/>
    </w:rPr>
  </w:style>
  <w:style w:type="character" w:styleId="a4">
    <w:name w:val="Strong"/>
    <w:basedOn w:val="a0"/>
    <w:uiPriority w:val="22"/>
    <w:qFormat/>
    <w:rsid w:val="003F13B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209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ulture.ru/cinema/movies/" TargetMode="External"/><Relationship Id="rId13" Type="http://schemas.openxmlformats.org/officeDocument/2006/relationships/hyperlink" Target="https://resh.edu.ru/subject/6/" TargetMode="External"/><Relationship Id="rId18" Type="http://schemas.openxmlformats.org/officeDocument/2006/relationships/hyperlink" Target="https://www.culture.ru/live" TargetMode="External"/><Relationship Id="rId26" Type="http://schemas.openxmlformats.org/officeDocument/2006/relationships/hyperlink" Target="https://zaryadyehall.com/zaryadyehallonline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mosconsv.ru/ru/event_p.aspx?id=166178" TargetMode="External"/><Relationship Id="rId7" Type="http://schemas.openxmlformats.org/officeDocument/2006/relationships/hyperlink" Target="https://www.culture.ru/theaters/performances" TargetMode="External"/><Relationship Id="rId12" Type="http://schemas.openxmlformats.org/officeDocument/2006/relationships/hyperlink" Target="https://www.culture.ru/lectures" TargetMode="External"/><Relationship Id="rId17" Type="http://schemas.openxmlformats.org/officeDocument/2006/relationships/hyperlink" Target="https://arzamas.academy/courses" TargetMode="External"/><Relationship Id="rId25" Type="http://schemas.openxmlformats.org/officeDocument/2006/relationships/hyperlink" Target="https://www.metopera.org/about/press-releases/met-to-launch-nightly-met-opera-streams-a-free-series-of-encore-live-in-hd-presentations-streamed-on-the-company-website-during-the-coronavirus-closure/" TargetMode="External"/><Relationship Id="rId33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s://magisteria.ru/" TargetMode="External"/><Relationship Id="rId20" Type="http://schemas.openxmlformats.org/officeDocument/2006/relationships/hyperlink" Target="https://meloman.ru/" TargetMode="External"/><Relationship Id="rId29" Type="http://schemas.openxmlformats.org/officeDocument/2006/relationships/hyperlink" Target="http://www.musica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culture.ru/music/concerts" TargetMode="External"/><Relationship Id="rId11" Type="http://schemas.openxmlformats.org/officeDocument/2006/relationships/hyperlink" Target="https://www.culture.ru/afisha/russia?tags=kultura-onlain" TargetMode="External"/><Relationship Id="rId24" Type="http://schemas.openxmlformats.org/officeDocument/2006/relationships/hyperlink" Target="https://www.culture.ru/news/255562/rossiiskie-teatry-otkryli-onlain-dostup-k-svoim-znakovym-postanovkam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s://www.culture.ru/lectures" TargetMode="External"/><Relationship Id="rId15" Type="http://schemas.openxmlformats.org/officeDocument/2006/relationships/hyperlink" Target="http://muzium.org/courses" TargetMode="External"/><Relationship Id="rId23" Type="http://schemas.openxmlformats.org/officeDocument/2006/relationships/hyperlink" Target="https://www.youtube.com/user/bolshoi/videos" TargetMode="External"/><Relationship Id="rId28" Type="http://schemas.openxmlformats.org/officeDocument/2006/relationships/hyperlink" Target="https://rusneb.ru/" TargetMode="External"/><Relationship Id="rId10" Type="http://schemas.openxmlformats.org/officeDocument/2006/relationships/hyperlink" Target="https://www.culture.ru/s/nacionalnyj-proekt-kultura/" TargetMode="External"/><Relationship Id="rId19" Type="http://schemas.openxmlformats.org/officeDocument/2006/relationships/hyperlink" Target="http://concert.orpheusradio.ru/" TargetMode="External"/><Relationship Id="rId31" Type="http://schemas.openxmlformats.org/officeDocument/2006/relationships/hyperlink" Target="https://rosuchebnik.ru/digital-help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ulture.ru/live" TargetMode="External"/><Relationship Id="rId14" Type="http://schemas.openxmlformats.org/officeDocument/2006/relationships/hyperlink" Target="https://resh.edu.ru/subject/7/" TargetMode="External"/><Relationship Id="rId22" Type="http://schemas.openxmlformats.org/officeDocument/2006/relationships/hyperlink" Target="https://mariinsky.tv/" TargetMode="External"/><Relationship Id="rId27" Type="http://schemas.openxmlformats.org/officeDocument/2006/relationships/hyperlink" Target="https://imslp.org/wiki/Category:Composers" TargetMode="External"/><Relationship Id="rId30" Type="http://schemas.openxmlformats.org/officeDocument/2006/relationships/hyperlink" Target="https://media.pros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740</Words>
  <Characters>4224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</dc:creator>
  <cp:lastModifiedBy>Эльмира</cp:lastModifiedBy>
  <cp:revision>2</cp:revision>
  <dcterms:created xsi:type="dcterms:W3CDTF">2020-04-10T16:07:00Z</dcterms:created>
  <dcterms:modified xsi:type="dcterms:W3CDTF">2020-04-10T16:07:00Z</dcterms:modified>
</cp:coreProperties>
</file>